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87" w:rsidRDefault="00893102">
      <w:r>
        <w:t>Перечень  используемых источников:</w:t>
      </w:r>
    </w:p>
    <w:p w:rsidR="00893102" w:rsidRDefault="00893102" w:rsidP="00893102">
      <w:pPr>
        <w:pStyle w:val="a3"/>
        <w:numPr>
          <w:ilvl w:val="0"/>
          <w:numId w:val="2"/>
        </w:numPr>
      </w:pPr>
      <w:r w:rsidRPr="00D3493A">
        <w:t>100 игр, сценариев и праздников. Иванова Е.Ю.М.: ООО Издательство «</w:t>
      </w:r>
      <w:proofErr w:type="spellStart"/>
      <w:r w:rsidRPr="00D3493A">
        <w:t>Астрель</w:t>
      </w:r>
      <w:proofErr w:type="spellEnd"/>
      <w:r w:rsidRPr="00D3493A">
        <w:t>». К.: ГИППВ, 2001г., -288 с.</w:t>
      </w:r>
    </w:p>
    <w:p w:rsidR="00893102" w:rsidRPr="00D3493A" w:rsidRDefault="00893102" w:rsidP="00893102">
      <w:pPr>
        <w:pStyle w:val="a3"/>
        <w:numPr>
          <w:ilvl w:val="0"/>
          <w:numId w:val="2"/>
        </w:numPr>
      </w:pPr>
      <w:r w:rsidRPr="00D3493A">
        <w:t xml:space="preserve">Праздники в детском саду. Сценарии, песни и танцы. Н.Зарецкая, </w:t>
      </w:r>
      <w:proofErr w:type="spellStart"/>
      <w:r w:rsidRPr="00D3493A">
        <w:t>З.Роот.М</w:t>
      </w:r>
      <w:proofErr w:type="spellEnd"/>
      <w:r w:rsidRPr="00D3493A">
        <w:t>.: «</w:t>
      </w:r>
      <w:proofErr w:type="spellStart"/>
      <w:r w:rsidRPr="00D3493A">
        <w:t>Рольф</w:t>
      </w:r>
      <w:proofErr w:type="spellEnd"/>
      <w:r w:rsidRPr="00D3493A">
        <w:t xml:space="preserve">», 2002г., 256 </w:t>
      </w:r>
      <w:proofErr w:type="gramStart"/>
      <w:r w:rsidRPr="00D3493A">
        <w:t>с</w:t>
      </w:r>
      <w:proofErr w:type="gramEnd"/>
      <w:r w:rsidRPr="00D3493A">
        <w:t>.</w:t>
      </w:r>
    </w:p>
    <w:p w:rsidR="00893102" w:rsidRPr="00D3493A" w:rsidRDefault="00893102" w:rsidP="00893102">
      <w:pPr>
        <w:pStyle w:val="a3"/>
        <w:numPr>
          <w:ilvl w:val="0"/>
          <w:numId w:val="2"/>
        </w:numPr>
      </w:pPr>
      <w:r w:rsidRPr="00D3493A">
        <w:t xml:space="preserve">Праздники в детском саду. Замечательные сценарии. </w:t>
      </w:r>
      <w:proofErr w:type="spellStart"/>
      <w:r w:rsidRPr="00D3493A">
        <w:t>Л.Ф</w:t>
      </w:r>
      <w:proofErr w:type="gramStart"/>
      <w:r w:rsidRPr="00D3493A">
        <w:t>,Ж</w:t>
      </w:r>
      <w:proofErr w:type="gramEnd"/>
      <w:r w:rsidRPr="00D3493A">
        <w:t>данова</w:t>
      </w:r>
      <w:proofErr w:type="spellEnd"/>
      <w:r w:rsidRPr="00D3493A">
        <w:t xml:space="preserve">. М.: Аквариум, ЛТД,1999г., -176 </w:t>
      </w:r>
      <w:proofErr w:type="gramStart"/>
      <w:r w:rsidRPr="00D3493A">
        <w:t>с</w:t>
      </w:r>
      <w:proofErr w:type="gramEnd"/>
      <w:r w:rsidRPr="00D3493A">
        <w:t>.</w:t>
      </w:r>
    </w:p>
    <w:p w:rsidR="00893102" w:rsidRPr="00D3493A" w:rsidRDefault="00893102" w:rsidP="00893102">
      <w:pPr>
        <w:pStyle w:val="a3"/>
        <w:numPr>
          <w:ilvl w:val="0"/>
          <w:numId w:val="2"/>
        </w:numPr>
      </w:pPr>
      <w:r w:rsidRPr="00D3493A">
        <w:t xml:space="preserve">Праздники в детском саду. Сценарии, игры, аттракционы. М.А. Михайлова. Ярославль. Академия развития. 1998 г., -240 </w:t>
      </w:r>
      <w:proofErr w:type="gramStart"/>
      <w:r w:rsidRPr="00D3493A">
        <w:t>с</w:t>
      </w:r>
      <w:proofErr w:type="gramEnd"/>
      <w:r w:rsidRPr="00D3493A">
        <w:t>.</w:t>
      </w:r>
    </w:p>
    <w:p w:rsidR="00893102" w:rsidRPr="00D3493A" w:rsidRDefault="00893102" w:rsidP="00893102">
      <w:pPr>
        <w:pStyle w:val="a3"/>
        <w:numPr>
          <w:ilvl w:val="0"/>
          <w:numId w:val="2"/>
        </w:numPr>
      </w:pPr>
      <w:r w:rsidRPr="00D3493A">
        <w:t xml:space="preserve">Детские праздники. Игры, фокусы, забавы. Михайлова М.А., Ярославль. Академия развития.1997 г., -240 </w:t>
      </w:r>
      <w:proofErr w:type="gramStart"/>
      <w:r w:rsidRPr="00D3493A">
        <w:t>с</w:t>
      </w:r>
      <w:proofErr w:type="gramEnd"/>
      <w:r w:rsidRPr="00D3493A">
        <w:t>.</w:t>
      </w:r>
    </w:p>
    <w:p w:rsidR="00893102" w:rsidRPr="00D3493A" w:rsidRDefault="00893102" w:rsidP="00893102">
      <w:pPr>
        <w:pStyle w:val="a3"/>
        <w:numPr>
          <w:ilvl w:val="0"/>
          <w:numId w:val="2"/>
        </w:numPr>
      </w:pPr>
      <w:r w:rsidRPr="00D3493A">
        <w:t xml:space="preserve">Праздники и развлечения в детском </w:t>
      </w:r>
      <w:proofErr w:type="spellStart"/>
      <w:r w:rsidRPr="00D3493A">
        <w:t>саду</w:t>
      </w:r>
      <w:proofErr w:type="gramStart"/>
      <w:r w:rsidRPr="00D3493A">
        <w:t>.Б</w:t>
      </w:r>
      <w:proofErr w:type="gramEnd"/>
      <w:r w:rsidRPr="00D3493A">
        <w:t>.М.Зацепина</w:t>
      </w:r>
      <w:proofErr w:type="spellEnd"/>
      <w:r w:rsidRPr="00D3493A">
        <w:t xml:space="preserve">, </w:t>
      </w:r>
      <w:proofErr w:type="spellStart"/>
      <w:r w:rsidRPr="00D3493A">
        <w:t>Т.В.Антонова.Под</w:t>
      </w:r>
      <w:proofErr w:type="spellEnd"/>
      <w:r w:rsidRPr="00D3493A">
        <w:t xml:space="preserve"> </w:t>
      </w:r>
      <w:proofErr w:type="spellStart"/>
      <w:r w:rsidRPr="00D3493A">
        <w:t>ред.Т.С.Комаровой</w:t>
      </w:r>
      <w:proofErr w:type="spellEnd"/>
      <w:r w:rsidRPr="00D3493A">
        <w:t xml:space="preserve">. М.: «Мозаика-Синтез», 2006 г., -136 </w:t>
      </w:r>
      <w:proofErr w:type="gramStart"/>
      <w:r w:rsidRPr="00D3493A">
        <w:t>с</w:t>
      </w:r>
      <w:proofErr w:type="gramEnd"/>
      <w:r w:rsidRPr="00D3493A">
        <w:t>.</w:t>
      </w:r>
    </w:p>
    <w:p w:rsidR="00893102" w:rsidRPr="00D3493A" w:rsidRDefault="00893102" w:rsidP="00893102">
      <w:pPr>
        <w:pStyle w:val="a3"/>
        <w:numPr>
          <w:ilvl w:val="0"/>
          <w:numId w:val="2"/>
        </w:numPr>
      </w:pPr>
      <w:r w:rsidRPr="00D3493A">
        <w:t xml:space="preserve">В гости праздник к нам пришёл. (Сценарии праздников в детском саду). </w:t>
      </w:r>
      <w:proofErr w:type="spellStart"/>
      <w:r w:rsidRPr="00D3493A">
        <w:t>Волгоград</w:t>
      </w:r>
      <w:proofErr w:type="gramStart"/>
      <w:r w:rsidRPr="00D3493A">
        <w:t>.У</w:t>
      </w:r>
      <w:proofErr w:type="gramEnd"/>
      <w:r w:rsidRPr="00D3493A">
        <w:t>читель</w:t>
      </w:r>
      <w:proofErr w:type="spellEnd"/>
      <w:r w:rsidRPr="00D3493A">
        <w:t>. 2002 г. ,- 59 с.</w:t>
      </w:r>
    </w:p>
    <w:p w:rsidR="00893102" w:rsidRDefault="00893102" w:rsidP="00893102">
      <w:pPr>
        <w:pStyle w:val="a3"/>
        <w:numPr>
          <w:ilvl w:val="0"/>
          <w:numId w:val="2"/>
        </w:numPr>
      </w:pPr>
      <w:r w:rsidRPr="000D5C1A">
        <w:t xml:space="preserve">Утренники в детском саду. Сценарии о природе. М., «Айрис-пресс», 2008, 240 </w:t>
      </w:r>
      <w:proofErr w:type="gramStart"/>
      <w:r w:rsidRPr="000D5C1A">
        <w:t>с</w:t>
      </w:r>
      <w:proofErr w:type="gramEnd"/>
      <w:r w:rsidRPr="000D5C1A">
        <w:t>.</w:t>
      </w:r>
    </w:p>
    <w:p w:rsidR="00893102" w:rsidRPr="00D3493A" w:rsidRDefault="00893102" w:rsidP="00893102">
      <w:pPr>
        <w:pStyle w:val="a3"/>
        <w:ind w:left="720"/>
      </w:pPr>
    </w:p>
    <w:p w:rsidR="00893102" w:rsidRDefault="00893102"/>
    <w:sectPr w:rsidR="00893102" w:rsidSect="00945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97FE8"/>
    <w:multiLevelType w:val="hybridMultilevel"/>
    <w:tmpl w:val="D1DA1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F260D6"/>
    <w:multiLevelType w:val="hybridMultilevel"/>
    <w:tmpl w:val="F7DA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AC2FCC"/>
    <w:multiLevelType w:val="hybridMultilevel"/>
    <w:tmpl w:val="B2947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102"/>
    <w:rsid w:val="004D6F6A"/>
    <w:rsid w:val="00893102"/>
    <w:rsid w:val="00945565"/>
    <w:rsid w:val="00C4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93102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w w:val="99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893102"/>
    <w:rPr>
      <w:rFonts w:ascii="Times New Roman" w:eastAsia="Times New Roman" w:hAnsi="Times New Roman" w:cs="Times New Roman"/>
      <w:color w:val="000000"/>
      <w:w w:val="99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Company>Home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</cp:revision>
  <dcterms:created xsi:type="dcterms:W3CDTF">2018-09-07T16:05:00Z</dcterms:created>
  <dcterms:modified xsi:type="dcterms:W3CDTF">2018-09-07T16:09:00Z</dcterms:modified>
</cp:coreProperties>
</file>